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649A7" w14:textId="77777777" w:rsidR="0057644F" w:rsidRDefault="0057644F" w:rsidP="009B44E3">
      <w:pPr>
        <w:pStyle w:val="SH-AA1-14-L"/>
      </w:pPr>
      <w:bookmarkStart w:id="0" w:name="_Toc170567973"/>
      <w:r>
        <w:t>1.0</w:t>
      </w:r>
      <w:r>
        <w:tab/>
        <w:t>INTRODUCTION</w:t>
      </w:r>
      <w:bookmarkEnd w:id="0"/>
    </w:p>
    <w:p w14:paraId="5CB44AC2" w14:textId="70533743" w:rsidR="0057644F" w:rsidRDefault="00BA5727" w:rsidP="009B44E3">
      <w:pPr>
        <w:pStyle w:val="BD-AA2-10-L"/>
      </w:pPr>
      <w:r>
        <w:t xml:space="preserve">This document provides detailed information about the </w:t>
      </w:r>
      <w:r w:rsidR="009059C1">
        <w:t xml:space="preserve">use of </w:t>
      </w:r>
      <w:r w:rsidR="00D848BC">
        <w:t>the System Perio</w:t>
      </w:r>
      <w:r w:rsidR="003E09B7">
        <w:t>d</w:t>
      </w:r>
      <w:r w:rsidR="00D848BC">
        <w:t xml:space="preserve"> Maintenance</w:t>
      </w:r>
      <w:r w:rsidR="009059C1">
        <w:t xml:space="preserve"> form</w:t>
      </w:r>
      <w:r>
        <w:t>.</w:t>
      </w:r>
    </w:p>
    <w:p w14:paraId="0BA4CC12" w14:textId="77777777" w:rsidR="0057644F" w:rsidRDefault="0057644F" w:rsidP="009B44E3">
      <w:pPr>
        <w:pStyle w:val="BD-AA2-10-L"/>
      </w:pPr>
    </w:p>
    <w:p w14:paraId="4C358EFA" w14:textId="77777777" w:rsidR="009B44E3" w:rsidRDefault="009B44E3" w:rsidP="009B44E3">
      <w:pPr>
        <w:pStyle w:val="SH-AA2-12-L"/>
      </w:pPr>
      <w:bookmarkStart w:id="1" w:name="_Toc220383668"/>
      <w:bookmarkStart w:id="2" w:name="_Toc170567974"/>
      <w:r>
        <w:t>1.1</w:t>
      </w:r>
      <w:r>
        <w:tab/>
        <w:t>Related Information</w:t>
      </w:r>
      <w:bookmarkEnd w:id="1"/>
      <w:bookmarkEnd w:id="2"/>
    </w:p>
    <w:p w14:paraId="3DBAEEC1" w14:textId="77777777" w:rsidR="009B44E3" w:rsidRDefault="009B44E3" w:rsidP="009B44E3">
      <w:pPr>
        <w:pStyle w:val="BD-AA2-10-L"/>
      </w:pPr>
      <w:bookmarkStart w:id="3" w:name="_Hlk80468664"/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9B44E3" w14:paraId="7C849ACC" w14:textId="77777777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3"/>
          <w:p w14:paraId="47662519" w14:textId="77777777" w:rsidR="009B44E3" w:rsidRDefault="009B44E3" w:rsidP="009E11D5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4AA18C2" w14:textId="77777777" w:rsidR="009B44E3" w:rsidRDefault="009B44E3" w:rsidP="009E11D5">
            <w:pPr>
              <w:pStyle w:val="TB-AA1-10-C"/>
            </w:pPr>
            <w:r>
              <w:t>Title</w:t>
            </w:r>
          </w:p>
        </w:tc>
      </w:tr>
      <w:tr w:rsidR="009B44E3" w14:paraId="7D0DCF4C" w14:textId="77777777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7987" w14:textId="77777777" w:rsidR="009B44E3" w:rsidRDefault="009B44E3" w:rsidP="009E11D5">
            <w:pPr>
              <w:pStyle w:val="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9D56E" w14:textId="77777777" w:rsidR="009B44E3" w:rsidRDefault="009B44E3" w:rsidP="009E11D5">
            <w:pPr>
              <w:pStyle w:val="TB-AA2-10-L"/>
            </w:pPr>
          </w:p>
        </w:tc>
      </w:tr>
    </w:tbl>
    <w:p w14:paraId="15D69E02" w14:textId="77777777" w:rsidR="009B44E3" w:rsidRDefault="009B44E3" w:rsidP="009B44E3">
      <w:pPr>
        <w:pStyle w:val="BD-AA2-10-L"/>
      </w:pPr>
    </w:p>
    <w:p w14:paraId="65786EE4" w14:textId="77777777" w:rsidR="009B44E3" w:rsidRDefault="009B44E3" w:rsidP="009B44E3">
      <w:pPr>
        <w:pStyle w:val="SH-AA2-12-L"/>
      </w:pPr>
      <w:bookmarkStart w:id="4" w:name="_Toc433016475"/>
      <w:bookmarkStart w:id="5" w:name="_Toc170567975"/>
      <w:r>
        <w:t>1.2</w:t>
      </w:r>
      <w:r>
        <w:tab/>
        <w:t>Change Control</w:t>
      </w:r>
      <w:bookmarkEnd w:id="4"/>
      <w:bookmarkEnd w:id="5"/>
    </w:p>
    <w:p w14:paraId="58431B8F" w14:textId="776DE0EB" w:rsidR="009B44E3" w:rsidRDefault="009B44E3" w:rsidP="009B44E3">
      <w:pPr>
        <w:pStyle w:val="BD-AA2-10-L"/>
      </w:pPr>
      <w:bookmarkStart w:id="6" w:name="_Hlk80468651"/>
      <w:r>
        <w:t xml:space="preserve">The following is key </w:t>
      </w:r>
      <w:r w:rsidR="00855105">
        <w:t xml:space="preserve">change </w:t>
      </w:r>
      <w:r>
        <w:t>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9B44E3" w14:paraId="2A2041F5" w14:textId="77777777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6"/>
          <w:p w14:paraId="21852B05" w14:textId="77777777" w:rsidR="009B44E3" w:rsidRDefault="009B44E3" w:rsidP="009E11D5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D03224" w14:textId="77777777" w:rsidR="009B44E3" w:rsidRDefault="009B44E3" w:rsidP="009E11D5">
            <w:pPr>
              <w:pStyle w:val="TB-AA1-10-C"/>
            </w:pPr>
            <w:r>
              <w:t>Information</w:t>
            </w:r>
          </w:p>
        </w:tc>
      </w:tr>
      <w:tr w:rsidR="00C756A9" w14:paraId="4574F6C0" w14:textId="77777777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F144B" w14:textId="71F4AD62" w:rsidR="00C756A9" w:rsidRDefault="00875649" w:rsidP="00272FF0">
            <w:pPr>
              <w:pStyle w:val="TB-AA2-10-L"/>
            </w:pPr>
            <w:r>
              <w:t>20</w:t>
            </w:r>
            <w:r w:rsidR="003E09B7">
              <w:t>2</w:t>
            </w:r>
            <w:r w:rsidR="000608C0">
              <w:t>4/06/29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A553E" w14:textId="77777777" w:rsidR="00C756A9" w:rsidRDefault="00C756A9" w:rsidP="00FD0D2D">
            <w:pPr>
              <w:pStyle w:val="TB-AA2-10-L"/>
            </w:pPr>
            <w:r>
              <w:t>Complete revision.</w:t>
            </w:r>
          </w:p>
        </w:tc>
      </w:tr>
    </w:tbl>
    <w:p w14:paraId="332B0BAD" w14:textId="77777777" w:rsidR="009B44E3" w:rsidRDefault="009B44E3" w:rsidP="009B44E3">
      <w:pPr>
        <w:pStyle w:val="BD-AA2-10-L"/>
      </w:pPr>
    </w:p>
    <w:p w14:paraId="156BC338" w14:textId="77777777" w:rsidR="00D52B8A" w:rsidRDefault="00D52B8A" w:rsidP="009B44E3">
      <w:pPr>
        <w:pStyle w:val="SH-AA1-14-L"/>
      </w:pPr>
      <w:bookmarkStart w:id="7" w:name="_Toc170567976"/>
      <w:r>
        <w:t>2.0</w:t>
      </w:r>
      <w:r>
        <w:tab/>
        <w:t>Contents</w:t>
      </w:r>
      <w:bookmarkEnd w:id="7"/>
    </w:p>
    <w:p w14:paraId="6EE05C0E" w14:textId="1CE70BEA" w:rsidR="000608C0" w:rsidRDefault="000608C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70567973" w:history="1">
        <w:r w:rsidRPr="002E3CAE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E3CAE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03881FE" w14:textId="65BEB6F8" w:rsidR="000608C0" w:rsidRDefault="000608C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974" w:history="1">
        <w:r w:rsidRPr="002E3CAE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E3CAE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_Toc170567974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2DFBF53" w14:textId="6F3C3026" w:rsidR="000608C0" w:rsidRDefault="000608C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975" w:history="1">
        <w:r w:rsidRPr="002E3CAE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E3CAE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_Toc170567975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CBB82A8" w14:textId="62795799" w:rsidR="000608C0" w:rsidRDefault="000608C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976" w:history="1">
        <w:r w:rsidRPr="002E3CAE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E3CAE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_Toc170567976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0904705" w14:textId="18E6FBDA" w:rsidR="000608C0" w:rsidRDefault="000608C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977" w:history="1">
        <w:r w:rsidRPr="002E3CAE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E3CAE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_Toc170567977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A014915" w14:textId="3BFCFCE4" w:rsidR="000608C0" w:rsidRDefault="000608C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978" w:history="1">
        <w:r w:rsidRPr="002E3CAE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E3CAE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_Toc170567978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E5D824B" w14:textId="4000BBDF" w:rsidR="000608C0" w:rsidRDefault="000608C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979" w:history="1">
        <w:r w:rsidRPr="002E3CAE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E3CAE">
          <w:rPr>
            <w:rStyle w:val="Hyperlink"/>
          </w:rPr>
          <w:t>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45C6504" w14:textId="713BA842" w:rsidR="000608C0" w:rsidRDefault="000608C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980" w:history="1">
        <w:r w:rsidRPr="002E3CAE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E3CAE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_Toc170567980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79C2857" w14:textId="45BEBD37" w:rsidR="000608C0" w:rsidRDefault="000608C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981" w:history="1">
        <w:r w:rsidRPr="002E3CAE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E3CAE">
          <w:rPr>
            <w:rStyle w:val="Hyperlink"/>
          </w:rPr>
          <w:t>F-00-005 - System Period Maintenance Form - Instructions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CC45BEF" w14:textId="4A975B2A" w:rsidR="000608C0" w:rsidRDefault="000608C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982" w:history="1">
        <w:r w:rsidRPr="002E3CAE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E3CAE">
          <w:rPr>
            <w:rStyle w:val="Hyperlink"/>
          </w:rPr>
          <w:t>F-00-005 - System Period Maintenance Form - Delete Options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407C0DC" w14:textId="4B14A97D" w:rsidR="000608C0" w:rsidRDefault="000608C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983" w:history="1">
        <w:r w:rsidRPr="002E3CAE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E3CAE">
          <w:rPr>
            <w:rStyle w:val="Hyperlink"/>
          </w:rPr>
          <w:t>F-00-005 - System Period Maintenance Form - Basic Data Info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56887DF" w14:textId="587E7403" w:rsidR="00D52B8A" w:rsidRPr="00D52B8A" w:rsidRDefault="000608C0" w:rsidP="009B44E3">
      <w:pPr>
        <w:pStyle w:val="BD-AA2-10-L"/>
      </w:pPr>
      <w:r>
        <w:rPr>
          <w:noProof/>
          <w:color w:val="000000" w:themeColor="text1"/>
          <w:szCs w:val="22"/>
        </w:rPr>
        <w:fldChar w:fldCharType="end"/>
      </w:r>
    </w:p>
    <w:p w14:paraId="66314163" w14:textId="77777777" w:rsidR="00BA5727" w:rsidRDefault="00BA5727" w:rsidP="009B44E3">
      <w:pPr>
        <w:pStyle w:val="SH-AA1-14-L"/>
      </w:pPr>
      <w:bookmarkStart w:id="8" w:name="_Toc170567977"/>
      <w:r>
        <w:t>3.0</w:t>
      </w:r>
      <w:r>
        <w:tab/>
        <w:t>Overview</w:t>
      </w:r>
      <w:bookmarkEnd w:id="8"/>
    </w:p>
    <w:p w14:paraId="0AA668D5" w14:textId="77777777" w:rsidR="0057644F" w:rsidRDefault="00BA5727" w:rsidP="00DB1FF3">
      <w:pPr>
        <w:pStyle w:val="BD-AA2-10-L"/>
      </w:pPr>
      <w:r>
        <w:t xml:space="preserve">This form is used to setup the basic information for an </w:t>
      </w:r>
      <w:r w:rsidR="007975C5">
        <w:t>E</w:t>
      </w:r>
      <w:r>
        <w:t>vent.</w:t>
      </w:r>
    </w:p>
    <w:p w14:paraId="2D105C24" w14:textId="77777777" w:rsidR="00BA5727" w:rsidRDefault="00BA5727" w:rsidP="00DB1FF3">
      <w:pPr>
        <w:pStyle w:val="BD-AA2-10-L"/>
      </w:pPr>
    </w:p>
    <w:p w14:paraId="6D07D61D" w14:textId="77777777" w:rsidR="003E09B7" w:rsidRDefault="003E09B7">
      <w:pPr>
        <w:widowControl/>
        <w:rPr>
          <w:b/>
          <w:caps/>
          <w:color w:val="000000"/>
          <w:sz w:val="28"/>
        </w:rPr>
      </w:pPr>
      <w:bookmarkStart w:id="9" w:name="_Toc189708035"/>
      <w:r>
        <w:br w:type="page"/>
      </w:r>
    </w:p>
    <w:p w14:paraId="67ABA3B9" w14:textId="258B534F" w:rsidR="00BA5727" w:rsidRDefault="00BA5727" w:rsidP="009B44E3">
      <w:pPr>
        <w:pStyle w:val="SH-AA1-14-L"/>
      </w:pPr>
      <w:bookmarkStart w:id="10" w:name="_Toc170567978"/>
      <w:r>
        <w:lastRenderedPageBreak/>
        <w:t>4.0</w:t>
      </w:r>
      <w:r>
        <w:tab/>
        <w:t>Rules</w:t>
      </w:r>
      <w:bookmarkEnd w:id="10"/>
    </w:p>
    <w:p w14:paraId="3EB4D775" w14:textId="77777777" w:rsidR="007852E6" w:rsidRPr="007852E6" w:rsidRDefault="007852E6" w:rsidP="007852E6">
      <w:pPr>
        <w:pStyle w:val="BD-AA2-10-L"/>
      </w:pPr>
      <w:r w:rsidRPr="007852E6">
        <w:t>This section contains basic rules regarding the operation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150AA" w14:paraId="33CEA221" w14:textId="77777777" w:rsidTr="00EE36F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ABA88E2" w14:textId="77777777" w:rsidR="006150AA" w:rsidRDefault="006150AA" w:rsidP="007E30E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12216BA" w14:textId="77777777" w:rsidR="006150AA" w:rsidRDefault="006150AA" w:rsidP="007E30EC">
            <w:pPr>
              <w:pStyle w:val="CM-TB-AA1-10-C"/>
            </w:pPr>
            <w:r>
              <w:t>Rule</w:t>
            </w:r>
          </w:p>
        </w:tc>
      </w:tr>
      <w:tr w:rsidR="006150AA" w14:paraId="4762DF11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EAD8C" w14:textId="77777777" w:rsidR="006150AA" w:rsidRDefault="006150AA" w:rsidP="007E30E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9A5E" w14:textId="77777777" w:rsidR="006150AA" w:rsidRDefault="006150AA" w:rsidP="007E30EC">
            <w:pPr>
              <w:pStyle w:val="CM-TB-AA2-10-L"/>
            </w:pPr>
            <w:r>
              <w:t>Period Id must be unique.</w:t>
            </w:r>
          </w:p>
        </w:tc>
      </w:tr>
      <w:tr w:rsidR="006150AA" w14:paraId="1A9015A3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45DA0" w14:textId="77777777" w:rsidR="006150AA" w:rsidRDefault="006150AA" w:rsidP="007E30E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8A3C9" w14:textId="79C4860D" w:rsidR="006150AA" w:rsidRDefault="003E09B7" w:rsidP="007E30EC">
            <w:pPr>
              <w:pStyle w:val="CM-TB-AA2-10-L"/>
            </w:pPr>
            <w:r>
              <w:t>When deleting a Period o</w:t>
            </w:r>
            <w:r w:rsidR="006150AA">
              <w:t>nly data associated with the Module Type selections is deleted.</w:t>
            </w:r>
          </w:p>
        </w:tc>
      </w:tr>
      <w:tr w:rsidR="006150AA" w14:paraId="406063EE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AC9DC" w14:textId="77777777" w:rsidR="006150AA" w:rsidRDefault="006150AA" w:rsidP="006150AA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EC6E0" w14:textId="50AC198A" w:rsidR="006150AA" w:rsidRDefault="006150AA" w:rsidP="00B306C3">
            <w:pPr>
              <w:pStyle w:val="CM-TB-AA2-10-L"/>
            </w:pPr>
            <w:r>
              <w:t xml:space="preserve">Clicking the Delete button will result in the deletion of the selected Module Data.  If all modules are </w:t>
            </w:r>
            <w:r w:rsidR="00B306C3">
              <w:t>selected</w:t>
            </w:r>
            <w:r>
              <w:t xml:space="preserve"> for deletion then ALL data for the </w:t>
            </w:r>
            <w:r w:rsidR="003E09B7">
              <w:t>P</w:t>
            </w:r>
            <w:r>
              <w:t xml:space="preserve">eriod </w:t>
            </w:r>
            <w:r w:rsidR="00B306C3">
              <w:t>is deleted.</w:t>
            </w:r>
          </w:p>
        </w:tc>
      </w:tr>
      <w:tr w:rsidR="00B306C3" w14:paraId="51B7BEAB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67229" w14:textId="77777777" w:rsidR="00B306C3" w:rsidRDefault="00B306C3" w:rsidP="006150AA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65A6C" w14:textId="3BD1BA27" w:rsidR="00B306C3" w:rsidRDefault="00B306C3" w:rsidP="00B306C3">
            <w:pPr>
              <w:pStyle w:val="CM-TB-AA2-10-L"/>
            </w:pPr>
            <w:r>
              <w:t>Deletion confirmation is required prior to deletion</w:t>
            </w:r>
            <w:r w:rsidR="00875649">
              <w:t xml:space="preserve"> since </w:t>
            </w:r>
            <w:r w:rsidR="003E09B7">
              <w:t xml:space="preserve">deletion </w:t>
            </w:r>
            <w:r w:rsidR="00F40536">
              <w:t>cannot</w:t>
            </w:r>
            <w:r w:rsidR="00875649">
              <w:t xml:space="preserve"> be 'undone'</w:t>
            </w:r>
            <w:r>
              <w:t>.</w:t>
            </w:r>
            <w:r w:rsidR="003E09B7">
              <w:t xml:space="preserve">  It is recommended that the database be backed up prior to deletion.</w:t>
            </w:r>
          </w:p>
        </w:tc>
      </w:tr>
      <w:tr w:rsidR="007975C5" w14:paraId="016B7BFD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A935F" w14:textId="77777777" w:rsidR="007975C5" w:rsidRDefault="007975C5" w:rsidP="006150AA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4508B" w14:textId="77777777" w:rsidR="007975C5" w:rsidRDefault="007975C5" w:rsidP="00B306C3">
            <w:pPr>
              <w:pStyle w:val="CM-TB-AA2-10-L"/>
            </w:pPr>
            <w:r>
              <w:t>The following data is initialized based on the existing Default Data when a new Period is created.</w:t>
            </w:r>
          </w:p>
          <w:p w14:paraId="2BE2C4B5" w14:textId="77777777" w:rsidR="007975C5" w:rsidRDefault="007975C5" w:rsidP="00B306C3">
            <w:pPr>
              <w:pStyle w:val="CM-TB-AA2-10-L"/>
            </w:pPr>
            <w:r>
              <w:t xml:space="preserve">- </w:t>
            </w:r>
            <w:r w:rsidRPr="007975C5">
              <w:t xml:space="preserve">User Period Option </w:t>
            </w:r>
            <w:r>
              <w:t>data.</w:t>
            </w:r>
          </w:p>
          <w:p w14:paraId="35A10FEC" w14:textId="77777777" w:rsidR="007975C5" w:rsidRDefault="007975C5" w:rsidP="00B306C3">
            <w:pPr>
              <w:pStyle w:val="CM-TB-AA2-10-L"/>
            </w:pPr>
            <w:r>
              <w:t xml:space="preserve">- </w:t>
            </w:r>
            <w:r w:rsidRPr="007975C5">
              <w:t xml:space="preserve">System Period Organization Level </w:t>
            </w:r>
            <w:r>
              <w:t>data.</w:t>
            </w:r>
          </w:p>
          <w:p w14:paraId="7EECA51A" w14:textId="77777777" w:rsidR="007975C5" w:rsidRDefault="007975C5" w:rsidP="00B306C3">
            <w:pPr>
              <w:pStyle w:val="CM-TB-AA2-10-L"/>
            </w:pPr>
            <w:r>
              <w:t xml:space="preserve">- </w:t>
            </w:r>
            <w:r w:rsidRPr="007975C5">
              <w:t>Period Organization Master Record</w:t>
            </w:r>
            <w:r>
              <w:t xml:space="preserve"> data.</w:t>
            </w:r>
          </w:p>
          <w:p w14:paraId="5786C484" w14:textId="77777777" w:rsidR="007975C5" w:rsidRDefault="007975C5" w:rsidP="00B306C3">
            <w:pPr>
              <w:pStyle w:val="CM-TB-AA2-10-L"/>
            </w:pPr>
            <w:r>
              <w:t xml:space="preserve">- </w:t>
            </w:r>
            <w:r w:rsidRPr="007975C5">
              <w:t>Period Org Parent - Org Child Cross-Reference Records</w:t>
            </w:r>
          </w:p>
          <w:p w14:paraId="682DCF59" w14:textId="77777777" w:rsidR="00875649" w:rsidRDefault="00875649" w:rsidP="00B306C3">
            <w:pPr>
              <w:pStyle w:val="CM-TB-AA2-10-L"/>
            </w:pPr>
            <w:r>
              <w:t>- Period Organization Fee Schedule / Organization member Fee Schedule data.</w:t>
            </w:r>
          </w:p>
          <w:p w14:paraId="4078698A" w14:textId="77777777" w:rsidR="00875649" w:rsidRDefault="00875649" w:rsidP="00B306C3">
            <w:pPr>
              <w:pStyle w:val="CM-TB-AA2-10-L"/>
            </w:pPr>
            <w:r>
              <w:t>- Period Organization Team Type data.</w:t>
            </w:r>
          </w:p>
          <w:p w14:paraId="6675B5A9" w14:textId="77777777" w:rsidR="00875649" w:rsidRDefault="00875649" w:rsidP="00B306C3">
            <w:pPr>
              <w:pStyle w:val="CM-TB-AA2-10-L"/>
            </w:pPr>
          </w:p>
          <w:p w14:paraId="4CC70F20" w14:textId="77777777" w:rsidR="00875649" w:rsidRDefault="00875649" w:rsidP="00B306C3">
            <w:pPr>
              <w:pStyle w:val="CM-TB-AA2-10-L"/>
            </w:pPr>
            <w:r>
              <w:t>Note:</w:t>
            </w:r>
          </w:p>
          <w:p w14:paraId="0B9C2CB3" w14:textId="77777777" w:rsidR="00875649" w:rsidRDefault="00875649" w:rsidP="00B306C3">
            <w:pPr>
              <w:pStyle w:val="CM-TB-AA2-10-L"/>
            </w:pPr>
            <w:r>
              <w:t>The data is only added once.</w:t>
            </w:r>
          </w:p>
        </w:tc>
      </w:tr>
    </w:tbl>
    <w:p w14:paraId="13804BCA" w14:textId="77777777" w:rsidR="009B44E3" w:rsidRDefault="009B44E3" w:rsidP="00DB1FF3">
      <w:pPr>
        <w:pStyle w:val="BD-AA2-10-L"/>
        <w:sectPr w:rsidR="009B44E3" w:rsidSect="007B00D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3BE844AC" w14:textId="77777777" w:rsidR="00FB3C4D" w:rsidRDefault="00FB3C4D" w:rsidP="00DB1FF3">
      <w:pPr>
        <w:pStyle w:val="SH-AA1-14-L"/>
      </w:pPr>
      <w:bookmarkStart w:id="11" w:name="_Toc170567979"/>
      <w:r>
        <w:lastRenderedPageBreak/>
        <w:t>10</w:t>
      </w:r>
      <w:r w:rsidR="009B44E3">
        <w:t>0</w:t>
      </w:r>
      <w:r>
        <w:t>.0</w:t>
      </w:r>
      <w:r>
        <w:tab/>
        <w:t>Fields</w:t>
      </w:r>
      <w:bookmarkEnd w:id="11"/>
    </w:p>
    <w:p w14:paraId="589F59FB" w14:textId="77777777" w:rsidR="00FB3C4D" w:rsidRDefault="00FB3C4D" w:rsidP="009B44E3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B3C4D" w14:paraId="5FB8958C" w14:textId="77777777" w:rsidTr="00EE36F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44BCC18" w14:textId="77777777" w:rsidR="00FB3C4D" w:rsidRDefault="00FB3C4D" w:rsidP="009B44E3">
            <w:pPr>
              <w:pStyle w:val="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AE1B3BA" w14:textId="77777777" w:rsidR="00FB3C4D" w:rsidRDefault="00FB3C4D" w:rsidP="009B44E3">
            <w:pPr>
              <w:pStyle w:val="TB-AA1-10-C"/>
            </w:pPr>
            <w:r>
              <w:t>Field / Description</w:t>
            </w:r>
          </w:p>
        </w:tc>
      </w:tr>
      <w:tr w:rsidR="00FB3C4D" w14:paraId="65D26C5A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E17CA" w14:textId="77777777" w:rsidR="00FB3C4D" w:rsidRDefault="007852E6" w:rsidP="007852E6">
            <w:pPr>
              <w:pStyle w:val="TB-AA2-10-L"/>
            </w:pPr>
            <w:r>
              <w:t>00</w:t>
            </w:r>
            <w:r w:rsidR="00FB3C4D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38ADC" w14:textId="77777777" w:rsidR="00FB3C4D" w:rsidRDefault="00F01940" w:rsidP="007852E6">
            <w:pPr>
              <w:pStyle w:val="TB-AA1-10-L"/>
            </w:pPr>
            <w:r>
              <w:t>Period</w:t>
            </w:r>
            <w:r w:rsidR="00FB3C4D">
              <w:t xml:space="preserve"> Id.</w:t>
            </w:r>
          </w:p>
          <w:p w14:paraId="2F22D1AB" w14:textId="77777777" w:rsidR="00FB3C4D" w:rsidRDefault="00FB3C4D" w:rsidP="00F01940">
            <w:pPr>
              <w:pStyle w:val="TB-AA2-10-L"/>
            </w:pPr>
            <w:r>
              <w:t>Unique identifier for a</w:t>
            </w:r>
            <w:r w:rsidR="00F01940">
              <w:t xml:space="preserve"> Period</w:t>
            </w:r>
            <w:r>
              <w:t>.</w:t>
            </w:r>
          </w:p>
        </w:tc>
      </w:tr>
      <w:tr w:rsidR="00F01940" w14:paraId="2F83EA1A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3B3BA" w14:textId="77777777" w:rsidR="00F01940" w:rsidRDefault="00F01940" w:rsidP="007852E6">
            <w:pPr>
              <w:pStyle w:val="TB-AA2-10-L"/>
            </w:pPr>
            <w:r>
              <w:t>002.0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2CA26" w14:textId="77777777" w:rsidR="00F01940" w:rsidRDefault="00F01940" w:rsidP="007852E6">
            <w:pPr>
              <w:pStyle w:val="TB-AA1-10-L"/>
            </w:pPr>
            <w:r>
              <w:t>Sequence</w:t>
            </w:r>
          </w:p>
          <w:p w14:paraId="05F1FD02" w14:textId="15B224B7" w:rsidR="00F01940" w:rsidRPr="00F01940" w:rsidRDefault="005056F5" w:rsidP="005056F5">
            <w:pPr>
              <w:pStyle w:val="TB-AA2-10-L"/>
            </w:pPr>
            <w:r>
              <w:t>L</w:t>
            </w:r>
            <w:r w:rsidR="00F01940">
              <w:t>et</w:t>
            </w:r>
            <w:r>
              <w:t>t</w:t>
            </w:r>
            <w:r w:rsidR="00F01940">
              <w:t>ers and numbers that are used to sort</w:t>
            </w:r>
            <w:r>
              <w:t xml:space="preserve"> the Periods.  They are applied in </w:t>
            </w:r>
            <w:r w:rsidR="001F7ABF">
              <w:t>descending</w:t>
            </w:r>
            <w:r>
              <w:t xml:space="preserve"> order.  e.g. A</w:t>
            </w:r>
            <w:r w:rsidR="003E09B7">
              <w:t>20</w:t>
            </w:r>
            <w:r>
              <w:t xml:space="preserve"> is before A</w:t>
            </w:r>
            <w:r w:rsidR="003E09B7">
              <w:t>19</w:t>
            </w:r>
            <w:r>
              <w:t>.</w:t>
            </w:r>
            <w:r w:rsidR="00875649">
              <w:t xml:space="preserve">  This facilitates initially opening the </w:t>
            </w:r>
            <w:r w:rsidR="00F40536">
              <w:t>latest</w:t>
            </w:r>
            <w:r w:rsidR="00875649">
              <w:t xml:space="preserve"> period.</w:t>
            </w:r>
            <w:r w:rsidR="003E09B7">
              <w:t xml:space="preserve">  e.g. A20 = 2020, A19 = 2019.</w:t>
            </w:r>
          </w:p>
        </w:tc>
      </w:tr>
      <w:tr w:rsidR="005056F5" w14:paraId="6DE69672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8C002" w14:textId="77777777" w:rsidR="005056F5" w:rsidRDefault="000845B0" w:rsidP="007852E6">
            <w:pPr>
              <w:pStyle w:val="TB-AA2-10-L"/>
            </w:pPr>
            <w:r>
              <w:t>003.0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B0164" w14:textId="77777777" w:rsidR="005056F5" w:rsidRDefault="000845B0" w:rsidP="000845B0">
            <w:pPr>
              <w:pStyle w:val="TB-AA1-10-L"/>
            </w:pPr>
            <w:r>
              <w:t>Long Name</w:t>
            </w:r>
          </w:p>
          <w:p w14:paraId="58329FC4" w14:textId="77777777" w:rsidR="003E09B7" w:rsidRDefault="000845B0" w:rsidP="00272FF0">
            <w:pPr>
              <w:pStyle w:val="TB-AA2-10-L"/>
            </w:pPr>
            <w:r>
              <w:t xml:space="preserve">The long name for a </w:t>
            </w:r>
            <w:r w:rsidR="00272FF0">
              <w:t>P</w:t>
            </w:r>
            <w:r>
              <w:t>eriod.</w:t>
            </w:r>
          </w:p>
          <w:p w14:paraId="42937085" w14:textId="77777777" w:rsidR="000845B0" w:rsidRDefault="003E09B7" w:rsidP="00272FF0">
            <w:pPr>
              <w:pStyle w:val="TB-AA2-10-L"/>
            </w:pPr>
            <w:r>
              <w:t>-</w:t>
            </w:r>
            <w:r w:rsidR="00875649">
              <w:t xml:space="preserve"> 40 </w:t>
            </w:r>
            <w:r w:rsidR="00F40536">
              <w:t>characters</w:t>
            </w:r>
            <w:r w:rsidR="00875649">
              <w:t>.</w:t>
            </w:r>
          </w:p>
          <w:p w14:paraId="1F612C20" w14:textId="6CA3F7F6" w:rsidR="003E09B7" w:rsidRPr="000845B0" w:rsidRDefault="003E09B7" w:rsidP="00272FF0">
            <w:pPr>
              <w:pStyle w:val="TB-AA2-10-L"/>
            </w:pPr>
            <w:r>
              <w:t>- Mandatory.</w:t>
            </w:r>
          </w:p>
        </w:tc>
      </w:tr>
      <w:tr w:rsidR="000845B0" w14:paraId="56DFC07F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696EA" w14:textId="77777777" w:rsidR="000845B0" w:rsidRDefault="000845B0" w:rsidP="000845B0">
            <w:pPr>
              <w:pStyle w:val="TB-AA2-10-L"/>
            </w:pPr>
            <w:r>
              <w:t>004.0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86074" w14:textId="77777777" w:rsidR="000845B0" w:rsidRDefault="000845B0" w:rsidP="000845B0">
            <w:pPr>
              <w:pStyle w:val="TB-AA1-10-L"/>
            </w:pPr>
            <w:r>
              <w:t>Short Name</w:t>
            </w:r>
          </w:p>
          <w:p w14:paraId="31FBB86C" w14:textId="77777777" w:rsidR="000845B0" w:rsidRDefault="000845B0" w:rsidP="00272FF0">
            <w:pPr>
              <w:pStyle w:val="TB-AA2-10-L"/>
            </w:pPr>
            <w:r>
              <w:t xml:space="preserve">The short name for a </w:t>
            </w:r>
            <w:r w:rsidR="00272FF0">
              <w:t>P</w:t>
            </w:r>
            <w:r>
              <w:t>eriod.  Defaults to the first 15 characters of Long Name.</w:t>
            </w:r>
          </w:p>
          <w:p w14:paraId="20DEE4F9" w14:textId="0B8C7B49" w:rsidR="001D3AE8" w:rsidRDefault="001D3AE8" w:rsidP="001D3AE8">
            <w:pPr>
              <w:pStyle w:val="TB-AA2-10-L"/>
            </w:pPr>
            <w:r>
              <w:t>- 15 characters.</w:t>
            </w:r>
          </w:p>
          <w:p w14:paraId="6E192CFC" w14:textId="2202E0DA" w:rsidR="001D3AE8" w:rsidRPr="000845B0" w:rsidRDefault="001D3AE8" w:rsidP="001D3AE8">
            <w:pPr>
              <w:pStyle w:val="TB-AA2-10-L"/>
            </w:pPr>
            <w:r>
              <w:t>- Mandatory.</w:t>
            </w:r>
          </w:p>
        </w:tc>
      </w:tr>
      <w:tr w:rsidR="000845B0" w14:paraId="30BAD458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8B934" w14:textId="77777777" w:rsidR="000845B0" w:rsidRDefault="000845B0" w:rsidP="000845B0">
            <w:pPr>
              <w:pStyle w:val="TB-AA2-10-L"/>
            </w:pPr>
            <w:r>
              <w:t>005.0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DD66" w14:textId="77777777" w:rsidR="000845B0" w:rsidRDefault="000845B0" w:rsidP="000845B0">
            <w:pPr>
              <w:pStyle w:val="TB-AA1-10-L"/>
            </w:pPr>
            <w:r>
              <w:t>First Day</w:t>
            </w:r>
          </w:p>
          <w:p w14:paraId="032B15FA" w14:textId="77777777" w:rsidR="001D3AE8" w:rsidRDefault="000845B0" w:rsidP="00272FF0">
            <w:pPr>
              <w:pStyle w:val="TB-AA2-10-L"/>
            </w:pPr>
            <w:r>
              <w:t xml:space="preserve">The first day of the </w:t>
            </w:r>
            <w:r w:rsidR="00272FF0">
              <w:t>P</w:t>
            </w:r>
            <w:r>
              <w:t>eriod</w:t>
            </w:r>
          </w:p>
          <w:p w14:paraId="34B3E7DE" w14:textId="4BEB387B" w:rsidR="000845B0" w:rsidRDefault="001D3AE8" w:rsidP="00272FF0">
            <w:pPr>
              <w:pStyle w:val="TB-AA2-10-L"/>
            </w:pPr>
            <w:r>
              <w:t xml:space="preserve">- </w:t>
            </w:r>
            <w:r w:rsidR="000845B0">
              <w:t>Format CCYY-MM-DD.</w:t>
            </w:r>
          </w:p>
          <w:p w14:paraId="70DB8644" w14:textId="3E271DF1" w:rsidR="001D3AE8" w:rsidRPr="000845B0" w:rsidRDefault="001D3AE8" w:rsidP="00272FF0">
            <w:pPr>
              <w:pStyle w:val="TB-AA2-10-L"/>
            </w:pPr>
            <w:r>
              <w:t>- Mandatory.</w:t>
            </w:r>
          </w:p>
        </w:tc>
      </w:tr>
      <w:tr w:rsidR="000845B0" w14:paraId="0995A37C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0EE57" w14:textId="77777777" w:rsidR="000845B0" w:rsidRDefault="000845B0" w:rsidP="000845B0">
            <w:pPr>
              <w:pStyle w:val="TB-AA2-10-L"/>
            </w:pPr>
            <w:r>
              <w:t>006.0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44631" w14:textId="77777777" w:rsidR="000845B0" w:rsidRDefault="000845B0" w:rsidP="001F7ABF">
            <w:pPr>
              <w:pStyle w:val="TB-AA1-10-L"/>
            </w:pPr>
            <w:r>
              <w:t xml:space="preserve">Last </w:t>
            </w:r>
            <w:r w:rsidR="001F7ABF">
              <w:t>D</w:t>
            </w:r>
            <w:r>
              <w:t>ay</w:t>
            </w:r>
          </w:p>
          <w:p w14:paraId="1CFF81BA" w14:textId="77777777" w:rsidR="001D3AE8" w:rsidRDefault="001F7ABF" w:rsidP="00272FF0">
            <w:pPr>
              <w:pStyle w:val="TB-AA2-10-L"/>
            </w:pPr>
            <w:r>
              <w:t xml:space="preserve">The last day of the </w:t>
            </w:r>
            <w:r w:rsidR="00272FF0">
              <w:t>P</w:t>
            </w:r>
            <w:r>
              <w:t>eriod.</w:t>
            </w:r>
          </w:p>
          <w:p w14:paraId="10DC4BEF" w14:textId="77777777" w:rsidR="001F7ABF" w:rsidRDefault="001D3AE8" w:rsidP="00272FF0">
            <w:pPr>
              <w:pStyle w:val="TB-AA2-10-L"/>
            </w:pPr>
            <w:r>
              <w:t>-</w:t>
            </w:r>
            <w:r w:rsidR="001F7ABF">
              <w:t xml:space="preserve"> Format CCYY-DD.</w:t>
            </w:r>
          </w:p>
          <w:p w14:paraId="6CB57D52" w14:textId="76CC8FAC" w:rsidR="001D3AE8" w:rsidRPr="001F7ABF" w:rsidRDefault="001D3AE8" w:rsidP="00272FF0">
            <w:pPr>
              <w:pStyle w:val="TB-AA2-10-L"/>
            </w:pPr>
            <w:r>
              <w:t>- Mandatory.</w:t>
            </w:r>
          </w:p>
        </w:tc>
      </w:tr>
      <w:tr w:rsidR="00F71361" w14:paraId="0F1EA23B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91885" w14:textId="6F6F6E99" w:rsidR="00F71361" w:rsidRDefault="00F71361" w:rsidP="00272FF0">
            <w:pPr>
              <w:pStyle w:val="TB-AA2-10-L"/>
            </w:pPr>
            <w:r>
              <w:t>00</w:t>
            </w:r>
            <w:r w:rsidR="001D3AE8">
              <w:t>7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8315" w14:textId="77777777" w:rsidR="00F71361" w:rsidRDefault="00F71361" w:rsidP="00F71361">
            <w:pPr>
              <w:pStyle w:val="TB-AA1-10-L"/>
            </w:pPr>
            <w:r>
              <w:t>Select Period of Basic Data Creation</w:t>
            </w:r>
          </w:p>
          <w:p w14:paraId="50C7769F" w14:textId="61DC981D" w:rsidR="00F71361" w:rsidRPr="00F71361" w:rsidRDefault="00F71361" w:rsidP="00F71361">
            <w:pPr>
              <w:pStyle w:val="TB-AA2-10-L"/>
            </w:pPr>
            <w:r>
              <w:t>This is used to select the p</w:t>
            </w:r>
            <w:r w:rsidR="001D3AE8">
              <w:t>P</w:t>
            </w:r>
            <w:r>
              <w:t xml:space="preserve">eriod to be used from which to create the new </w:t>
            </w:r>
            <w:r w:rsidR="001D3AE8">
              <w:t>P</w:t>
            </w:r>
            <w:r>
              <w:t>eriod</w:t>
            </w:r>
            <w:r w:rsidR="001D3AE8">
              <w:t>’s</w:t>
            </w:r>
            <w:r>
              <w:t xml:space="preserve"> basic data.</w:t>
            </w:r>
          </w:p>
        </w:tc>
      </w:tr>
      <w:tr w:rsidR="006D1068" w14:paraId="2ACAE2D8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27D90" w14:textId="77777777" w:rsidR="006D1068" w:rsidRDefault="006D1068" w:rsidP="006D1068">
            <w:pPr>
              <w:pStyle w:val="TB-AA2-10-L"/>
            </w:pPr>
            <w:r>
              <w:t>100.0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7C5C6" w14:textId="77777777" w:rsidR="006D1068" w:rsidRDefault="006D1068" w:rsidP="001F7ABF">
            <w:pPr>
              <w:pStyle w:val="TB-AA1-10-L"/>
            </w:pPr>
            <w:r>
              <w:t>Form Tabs</w:t>
            </w:r>
          </w:p>
        </w:tc>
      </w:tr>
      <w:tr w:rsidR="006D1068" w14:paraId="46752240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D4EDD" w14:textId="77777777" w:rsidR="006D1068" w:rsidRDefault="006D1068" w:rsidP="006D1068">
            <w:pPr>
              <w:pStyle w:val="TB-AA2-10-L"/>
            </w:pPr>
            <w:r>
              <w:t>110.0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74F53" w14:textId="77777777" w:rsidR="006D1068" w:rsidRDefault="006D1068" w:rsidP="001F7ABF">
            <w:pPr>
              <w:pStyle w:val="TB-AA1-10-L"/>
            </w:pPr>
            <w:r>
              <w:t>Instructions Tab</w:t>
            </w:r>
          </w:p>
          <w:p w14:paraId="6C2AF13A" w14:textId="77777777" w:rsidR="006D1068" w:rsidRPr="006D1068" w:rsidRDefault="006D1068" w:rsidP="006D1068">
            <w:pPr>
              <w:pStyle w:val="TB-AA2-10-L"/>
            </w:pPr>
            <w:r>
              <w:t>This tab provides instructions regarding the use of the form.</w:t>
            </w:r>
          </w:p>
        </w:tc>
      </w:tr>
      <w:tr w:rsidR="006D1068" w14:paraId="07996107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FC58C" w14:textId="77777777" w:rsidR="006D1068" w:rsidRDefault="006D1068" w:rsidP="00272FF0">
            <w:pPr>
              <w:pStyle w:val="TB-AA2-10-L"/>
            </w:pPr>
            <w:r>
              <w:t>120.0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A4C98" w14:textId="77777777" w:rsidR="006D1068" w:rsidRDefault="006D1068" w:rsidP="001F7ABF">
            <w:pPr>
              <w:pStyle w:val="TB-AA1-10-L"/>
            </w:pPr>
            <w:r>
              <w:t>Deletion Options Tab</w:t>
            </w:r>
          </w:p>
        </w:tc>
      </w:tr>
      <w:tr w:rsidR="00272FF0" w14:paraId="277FBBD5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BFC1F" w14:textId="77777777" w:rsidR="00272FF0" w:rsidRDefault="006D1068" w:rsidP="006D1068">
            <w:pPr>
              <w:pStyle w:val="TB-AA2-10-L"/>
            </w:pPr>
            <w:r>
              <w:t>121</w:t>
            </w:r>
            <w:r w:rsidR="00272FF0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3FC0B" w14:textId="77777777" w:rsidR="00272FF0" w:rsidRDefault="00272FF0" w:rsidP="001F7ABF">
            <w:pPr>
              <w:pStyle w:val="TB-AA1-10-L"/>
            </w:pPr>
            <w:r>
              <w:t xml:space="preserve">Module </w:t>
            </w:r>
            <w:r w:rsidR="006D1068">
              <w:t>Deletion Selection</w:t>
            </w:r>
          </w:p>
          <w:p w14:paraId="5898F01C" w14:textId="0FB6D79A" w:rsidR="00272FF0" w:rsidRDefault="00272FF0" w:rsidP="00272FF0">
            <w:pPr>
              <w:pStyle w:val="TB-AA2-10-L"/>
            </w:pPr>
            <w:r>
              <w:t xml:space="preserve">The </w:t>
            </w:r>
            <w:r w:rsidR="006D1068">
              <w:t xml:space="preserve">options on this tab </w:t>
            </w:r>
            <w:r w:rsidR="00F40536">
              <w:t>determine</w:t>
            </w:r>
            <w:r w:rsidR="006D1068">
              <w:t xml:space="preserve"> the extent of </w:t>
            </w:r>
            <w:r w:rsidR="001D3AE8">
              <w:t>P</w:t>
            </w:r>
            <w:r w:rsidR="006D1068">
              <w:t>eriod deletion.</w:t>
            </w:r>
            <w:r w:rsidR="000219D9">
              <w:t xml:space="preserve">  Therefore it is possible to delete all the events within a period without deleting the </w:t>
            </w:r>
            <w:r w:rsidR="001D3AE8">
              <w:t>M</w:t>
            </w:r>
            <w:r w:rsidR="000219D9">
              <w:t xml:space="preserve">ember </w:t>
            </w:r>
            <w:r w:rsidR="001D3AE8">
              <w:t>R</w:t>
            </w:r>
            <w:r w:rsidR="000219D9">
              <w:t xml:space="preserve">egistration data.  i.e. </w:t>
            </w:r>
            <w:r>
              <w:t xml:space="preserve">Data is only deleted for </w:t>
            </w:r>
            <w:r w:rsidR="001D3AE8">
              <w:t xml:space="preserve">the </w:t>
            </w:r>
            <w:r w:rsidR="006150AA">
              <w:t>selected types of data.</w:t>
            </w:r>
          </w:p>
          <w:p w14:paraId="7E405243" w14:textId="77777777" w:rsidR="006150AA" w:rsidRDefault="006150AA" w:rsidP="00272FF0">
            <w:pPr>
              <w:pStyle w:val="TB-AA2-10-L"/>
            </w:pPr>
          </w:p>
          <w:p w14:paraId="04A0CA5B" w14:textId="068511A8" w:rsidR="006150AA" w:rsidRPr="00272FF0" w:rsidRDefault="000219D9" w:rsidP="00272FF0">
            <w:pPr>
              <w:pStyle w:val="TB-AA2-10-L"/>
            </w:pPr>
            <w:r>
              <w:t xml:space="preserve">Basic </w:t>
            </w:r>
            <w:r w:rsidR="006150AA">
              <w:t>Period</w:t>
            </w:r>
            <w:r>
              <w:t xml:space="preserve"> data</w:t>
            </w:r>
            <w:r w:rsidR="006150AA">
              <w:t xml:space="preserve"> </w:t>
            </w:r>
            <w:r>
              <w:t xml:space="preserve">and the </w:t>
            </w:r>
            <w:r w:rsidR="001D3AE8">
              <w:t>P</w:t>
            </w:r>
            <w:r>
              <w:t xml:space="preserve">eriod itself </w:t>
            </w:r>
            <w:r w:rsidR="006150AA">
              <w:t>is not deleted unless data is deleted for all of the data types.</w:t>
            </w:r>
          </w:p>
        </w:tc>
      </w:tr>
      <w:tr w:rsidR="00272FF0" w14:paraId="141E19C9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5ABC0" w14:textId="77777777" w:rsidR="00272FF0" w:rsidRDefault="000219D9" w:rsidP="000219D9">
            <w:pPr>
              <w:pStyle w:val="TB-AA2-10-L"/>
            </w:pPr>
            <w:r>
              <w:t>122</w:t>
            </w:r>
            <w:r w:rsidR="00272FF0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AC8A0" w14:textId="77777777" w:rsidR="00272FF0" w:rsidRDefault="00272FF0" w:rsidP="001F7ABF">
            <w:pPr>
              <w:pStyle w:val="TB-AA1-10-L"/>
            </w:pPr>
            <w:r>
              <w:t>Delete Member Registration Data For Period (Y/N)</w:t>
            </w:r>
          </w:p>
          <w:p w14:paraId="79DFA732" w14:textId="77777777" w:rsidR="00272FF0" w:rsidRPr="00272FF0" w:rsidRDefault="00272FF0" w:rsidP="00272FF0">
            <w:pPr>
              <w:pStyle w:val="TB-AA2-10-L"/>
            </w:pPr>
            <w:r>
              <w:t>Determines if during deletion Member Registration Data for the Period is deleted.</w:t>
            </w:r>
          </w:p>
        </w:tc>
      </w:tr>
      <w:tr w:rsidR="006150AA" w14:paraId="7AF639F7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FE7CB" w14:textId="77777777" w:rsidR="006150AA" w:rsidRDefault="000219D9" w:rsidP="00272FF0">
            <w:pPr>
              <w:pStyle w:val="TB-AA2-10-L"/>
            </w:pPr>
            <w:r>
              <w:t>123</w:t>
            </w:r>
            <w:r w:rsidR="006150A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C444A" w14:textId="77777777" w:rsidR="006150AA" w:rsidRDefault="006150AA" w:rsidP="006150AA">
            <w:pPr>
              <w:pStyle w:val="TB-AA1-10-L"/>
            </w:pPr>
            <w:r>
              <w:t>Delete Organization Data For Period (Y/N)</w:t>
            </w:r>
          </w:p>
          <w:p w14:paraId="0BD4BA28" w14:textId="77777777" w:rsidR="006150AA" w:rsidRDefault="006150AA" w:rsidP="006150AA">
            <w:pPr>
              <w:pStyle w:val="TB-AA2-10-L"/>
            </w:pPr>
            <w:r>
              <w:t>Determines if during deletion Organization Data for the Period is deleted.</w:t>
            </w:r>
          </w:p>
        </w:tc>
      </w:tr>
      <w:tr w:rsidR="006150AA" w14:paraId="51CDE6E2" w14:textId="77777777" w:rsidTr="001602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AA3BA" w14:textId="77777777" w:rsidR="006150AA" w:rsidRDefault="000219D9" w:rsidP="006150AA">
            <w:pPr>
              <w:pStyle w:val="TB-AA2-10-L"/>
            </w:pPr>
            <w:r>
              <w:t>124</w:t>
            </w:r>
            <w:r w:rsidR="006150A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FF18" w14:textId="77777777" w:rsidR="006150AA" w:rsidRDefault="006150AA" w:rsidP="001602F4">
            <w:pPr>
              <w:pStyle w:val="TB-AA1-10-L"/>
            </w:pPr>
            <w:r>
              <w:t>Delete Event Data For Period (Y/N)</w:t>
            </w:r>
          </w:p>
          <w:p w14:paraId="0DD22479" w14:textId="77777777" w:rsidR="006150AA" w:rsidRDefault="006150AA" w:rsidP="006150AA">
            <w:pPr>
              <w:pStyle w:val="TB-AA2-10-L"/>
            </w:pPr>
            <w:r>
              <w:t>Determines if during deletion Event Data for the Period is deleted.</w:t>
            </w:r>
          </w:p>
        </w:tc>
      </w:tr>
      <w:tr w:rsidR="000219D9" w14:paraId="2E5EF0C6" w14:textId="77777777" w:rsidTr="001602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F5D64" w14:textId="77777777" w:rsidR="000219D9" w:rsidRDefault="000219D9" w:rsidP="006150AA">
            <w:pPr>
              <w:pStyle w:val="TB-AA2-10-L"/>
            </w:pPr>
            <w:r>
              <w:t>130.0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B7BE" w14:textId="77777777" w:rsidR="000219D9" w:rsidRDefault="00F40536" w:rsidP="001602F4">
            <w:pPr>
              <w:pStyle w:val="TB-AA1-10-L"/>
            </w:pPr>
            <w:r>
              <w:t>Basic Data Tab</w:t>
            </w:r>
          </w:p>
          <w:p w14:paraId="77EBDBDF" w14:textId="77777777" w:rsidR="00F40536" w:rsidRPr="00F40536" w:rsidRDefault="00F40536" w:rsidP="00F40536">
            <w:pPr>
              <w:pStyle w:val="TB-AA2-10-L"/>
            </w:pPr>
            <w:r>
              <w:t>Lists the data that is automatically created whenever a new period id created.</w:t>
            </w:r>
          </w:p>
        </w:tc>
      </w:tr>
    </w:tbl>
    <w:p w14:paraId="0B47B207" w14:textId="77777777" w:rsidR="00FB3C4D" w:rsidRPr="007852E6" w:rsidRDefault="00FB3C4D" w:rsidP="007852E6">
      <w:pPr>
        <w:pStyle w:val="BD-AA2-10-L"/>
      </w:pPr>
    </w:p>
    <w:p w14:paraId="58855EB4" w14:textId="77777777" w:rsidR="00EE36F7" w:rsidRPr="007852E6" w:rsidRDefault="00EE36F7" w:rsidP="007852E6">
      <w:pPr>
        <w:pStyle w:val="BD-AA2-10-L"/>
        <w:sectPr w:rsidR="00EE36F7" w:rsidRPr="007852E6" w:rsidSect="007B00D4">
          <w:pgSz w:w="12240" w:h="15840" w:code="1"/>
          <w:pgMar w:top="720" w:right="1008" w:bottom="720" w:left="1008" w:header="720" w:footer="720" w:gutter="0"/>
          <w:cols w:space="720"/>
        </w:sectPr>
      </w:pPr>
    </w:p>
    <w:p w14:paraId="0F8F0705" w14:textId="77777777" w:rsidR="007852E6" w:rsidRDefault="007852E6" w:rsidP="007852E6">
      <w:pPr>
        <w:pStyle w:val="SH-AA1-14-L"/>
      </w:pPr>
      <w:bookmarkStart w:id="12" w:name="_Toc170567980"/>
      <w:bookmarkEnd w:id="9"/>
      <w:r>
        <w:lastRenderedPageBreak/>
        <w:t>900.0</w:t>
      </w:r>
      <w:r>
        <w:tab/>
        <w:t>Exhibits</w:t>
      </w:r>
      <w:bookmarkEnd w:id="12"/>
    </w:p>
    <w:p w14:paraId="7D0D064E" w14:textId="77777777" w:rsidR="007852E6" w:rsidRDefault="007852E6" w:rsidP="007852E6">
      <w:pPr>
        <w:pStyle w:val="BD-AA2-10-L"/>
      </w:pPr>
      <w:r>
        <w:t xml:space="preserve">This section contains exhibits of </w:t>
      </w:r>
      <w:r w:rsidR="003B5553">
        <w:t>pertinent</w:t>
      </w:r>
      <w:r>
        <w:t xml:space="preserve"> information. </w:t>
      </w:r>
    </w:p>
    <w:p w14:paraId="77B7E714" w14:textId="77777777" w:rsidR="007852E6" w:rsidRDefault="007852E6" w:rsidP="007852E6">
      <w:pPr>
        <w:pStyle w:val="BD-AA2-10-L"/>
      </w:pPr>
    </w:p>
    <w:p w14:paraId="6528D722" w14:textId="77777777" w:rsidR="007852E6" w:rsidRDefault="007852E6" w:rsidP="007852E6">
      <w:pPr>
        <w:pStyle w:val="SH-AA1-14-L"/>
      </w:pPr>
      <w:bookmarkStart w:id="13" w:name="_Toc170567981"/>
      <w:r>
        <w:t>910.0</w:t>
      </w:r>
      <w:r>
        <w:tab/>
      </w:r>
      <w:r w:rsidR="00F01940">
        <w:t>F-00-005 - System Period Maintenance Form</w:t>
      </w:r>
      <w:r>
        <w:t xml:space="preserve"> - </w:t>
      </w:r>
      <w:r w:rsidR="000219D9">
        <w:t xml:space="preserve">Instructions Tab - </w:t>
      </w:r>
      <w:r>
        <w:t>Exhibit</w:t>
      </w:r>
      <w:bookmarkEnd w:id="13"/>
    </w:p>
    <w:p w14:paraId="6AD230B4" w14:textId="18B5121A" w:rsidR="007852E6" w:rsidRDefault="00F6146F" w:rsidP="007852E6">
      <w:pPr>
        <w:pStyle w:val="BD-AA2-10-L"/>
      </w:pPr>
      <w:r>
        <w:rPr>
          <w:noProof/>
        </w:rPr>
        <w:drawing>
          <wp:inline distT="0" distB="0" distL="0" distR="0" wp14:anchorId="7584380C" wp14:editId="34552156">
            <wp:extent cx="5562600" cy="3448050"/>
            <wp:effectExtent l="19050" t="19050" r="19050" b="190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448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CA3652D" w14:textId="77777777" w:rsidR="00F01940" w:rsidRDefault="00F01940" w:rsidP="007852E6">
      <w:pPr>
        <w:pStyle w:val="BD-AA2-10-L"/>
      </w:pPr>
    </w:p>
    <w:p w14:paraId="436D2585" w14:textId="77777777" w:rsidR="00F71361" w:rsidRDefault="00F71361">
      <w:pPr>
        <w:widowControl/>
        <w:rPr>
          <w:color w:val="000000"/>
        </w:rPr>
      </w:pPr>
      <w:r>
        <w:br w:type="page"/>
      </w:r>
    </w:p>
    <w:p w14:paraId="4D4545AB" w14:textId="77777777" w:rsidR="00F71361" w:rsidRDefault="00F71361" w:rsidP="00F71361">
      <w:pPr>
        <w:pStyle w:val="SH-AA1-14-L"/>
      </w:pPr>
      <w:bookmarkStart w:id="14" w:name="_Toc170567982"/>
      <w:r>
        <w:lastRenderedPageBreak/>
        <w:t>920.0</w:t>
      </w:r>
      <w:r>
        <w:tab/>
        <w:t xml:space="preserve">F-00-005 - System Period Maintenance Form - </w:t>
      </w:r>
      <w:r w:rsidR="006D1068">
        <w:t>Delete Options</w:t>
      </w:r>
      <w:r>
        <w:t xml:space="preserve"> Tab - Exhibit</w:t>
      </w:r>
      <w:bookmarkEnd w:id="14"/>
    </w:p>
    <w:p w14:paraId="758E8F9A" w14:textId="09A9B700" w:rsidR="00F71361" w:rsidRDefault="00F6146F" w:rsidP="007852E6">
      <w:pPr>
        <w:pStyle w:val="BD-AA2-10-L"/>
      </w:pPr>
      <w:r>
        <w:rPr>
          <w:noProof/>
        </w:rPr>
        <w:drawing>
          <wp:inline distT="0" distB="0" distL="0" distR="0" wp14:anchorId="4EDE2D20" wp14:editId="55803FBB">
            <wp:extent cx="5562600" cy="3448050"/>
            <wp:effectExtent l="19050" t="19050" r="19050" b="190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448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9280905" w14:textId="77777777" w:rsidR="00F71361" w:rsidRDefault="00F71361" w:rsidP="007852E6">
      <w:pPr>
        <w:pStyle w:val="BD-AA2-10-L"/>
      </w:pPr>
    </w:p>
    <w:p w14:paraId="0FEEEB3F" w14:textId="77777777" w:rsidR="000219D9" w:rsidRDefault="000219D9">
      <w:pPr>
        <w:widowControl/>
        <w:rPr>
          <w:color w:val="000000"/>
        </w:rPr>
      </w:pPr>
      <w:r>
        <w:br w:type="page"/>
      </w:r>
    </w:p>
    <w:p w14:paraId="5BC38F0D" w14:textId="77777777" w:rsidR="000219D9" w:rsidRDefault="000219D9" w:rsidP="000219D9">
      <w:pPr>
        <w:pStyle w:val="SH-AA1-14-L"/>
      </w:pPr>
      <w:bookmarkStart w:id="15" w:name="_Toc170567983"/>
      <w:r>
        <w:lastRenderedPageBreak/>
        <w:t>930.0</w:t>
      </w:r>
      <w:r>
        <w:tab/>
        <w:t>F-00-005 - System Period Maintenance Form - Basic Data Info Tab - Exhibit</w:t>
      </w:r>
      <w:bookmarkEnd w:id="15"/>
    </w:p>
    <w:p w14:paraId="7853C447" w14:textId="04E9DFA3" w:rsidR="000219D9" w:rsidRPr="007852E6" w:rsidRDefault="00F6146F" w:rsidP="000219D9">
      <w:pPr>
        <w:pStyle w:val="BD-AA2-10-L"/>
      </w:pPr>
      <w:r>
        <w:rPr>
          <w:noProof/>
        </w:rPr>
        <w:drawing>
          <wp:inline distT="0" distB="0" distL="0" distR="0" wp14:anchorId="1B352F62" wp14:editId="5B8B7503">
            <wp:extent cx="5562600" cy="3448050"/>
            <wp:effectExtent l="19050" t="19050" r="19050" b="190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448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09DE0D6" w14:textId="77777777" w:rsidR="000219D9" w:rsidRPr="007852E6" w:rsidRDefault="000219D9" w:rsidP="007852E6">
      <w:pPr>
        <w:pStyle w:val="BD-AA2-10-L"/>
      </w:pPr>
    </w:p>
    <w:sectPr w:rsidR="000219D9" w:rsidRPr="007852E6" w:rsidSect="007B00D4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5E058" w14:textId="77777777" w:rsidR="005A2CD6" w:rsidRDefault="005A2CD6">
      <w:r>
        <w:separator/>
      </w:r>
    </w:p>
  </w:endnote>
  <w:endnote w:type="continuationSeparator" w:id="0">
    <w:p w14:paraId="095C14B5" w14:textId="77777777" w:rsidR="005A2CD6" w:rsidRDefault="005A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D6CA1" w14:textId="77777777" w:rsidR="00F6146F" w:rsidRDefault="00F614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95315" w14:textId="4E5359AF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0608C0">
      <w:rPr>
        <w:rFonts w:ascii="Times New Roman" w:hAnsi="Times New Roman"/>
        <w:noProof/>
        <w:sz w:val="16"/>
        <w:szCs w:val="16"/>
      </w:rPr>
      <w:t>June 2024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D848BC">
      <w:rPr>
        <w:rStyle w:val="PageNumber"/>
        <w:noProof/>
        <w:color w:val="auto"/>
      </w:rPr>
      <w:t>6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D848BC" w:rsidRPr="00D848BC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14:paraId="20351ED4" w14:textId="5410CD13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F6146F" w:rsidRPr="00F6146F">
      <w:rPr>
        <w:rStyle w:val="PageNumber"/>
        <w:noProof/>
      </w:rPr>
      <w:t>F00005-System Period Maintenance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22E65" w14:textId="77777777" w:rsidR="00F6146F" w:rsidRDefault="00F614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8D89F8" w14:textId="77777777" w:rsidR="005A2CD6" w:rsidRDefault="005A2CD6">
      <w:r>
        <w:separator/>
      </w:r>
    </w:p>
  </w:footnote>
  <w:footnote w:type="continuationSeparator" w:id="0">
    <w:p w14:paraId="609FA1A1" w14:textId="77777777" w:rsidR="005A2CD6" w:rsidRDefault="005A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5E6C4" w14:textId="77777777" w:rsidR="00F6146F" w:rsidRDefault="00F614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9B44E3" w14:paraId="73E3058C" w14:textId="77777777" w:rsidTr="009E11D5">
      <w:tc>
        <w:tcPr>
          <w:tcW w:w="720" w:type="dxa"/>
        </w:tcPr>
        <w:p w14:paraId="7250E7FB" w14:textId="77777777" w:rsidR="009B44E3" w:rsidRPr="00E74F10" w:rsidRDefault="009B44E3" w:rsidP="009E11D5">
          <w:pPr>
            <w:pStyle w:val="CM-PS-AA1-10-1"/>
          </w:pPr>
          <w:r>
            <w:rPr>
              <w:noProof/>
            </w:rPr>
            <w:drawing>
              <wp:inline distT="0" distB="0" distL="0" distR="0" wp14:anchorId="01C4C744" wp14:editId="751D2F2D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24E06DCA" w14:textId="77777777" w:rsidR="009B44E3" w:rsidRPr="00810DE9" w:rsidRDefault="009B44E3" w:rsidP="009E11D5">
          <w:pPr>
            <w:pStyle w:val="PH-AA1-10-S"/>
          </w:pPr>
          <w:r w:rsidRPr="00810DE9">
            <w:t>Section:</w:t>
          </w:r>
          <w:r w:rsidRPr="00810DE9">
            <w:tab/>
          </w:r>
          <w:r w:rsidR="008D02A6">
            <w:t>SAS System Module</w:t>
          </w:r>
          <w:r w:rsidRPr="00810DE9">
            <w:tab/>
            <w:t xml:space="preserve">Ref: </w:t>
          </w:r>
          <w:r>
            <w:t>F-</w:t>
          </w:r>
          <w:r w:rsidR="00F01940">
            <w:t>00</w:t>
          </w:r>
          <w:r>
            <w:t>-</w:t>
          </w:r>
          <w:r w:rsidR="00F01940">
            <w:t>005</w:t>
          </w:r>
        </w:p>
        <w:p w14:paraId="50E09D8C" w14:textId="77777777" w:rsidR="009B44E3" w:rsidRPr="00810DE9" w:rsidRDefault="009B44E3" w:rsidP="009E11D5">
          <w:pPr>
            <w:pStyle w:val="PH-AA1-10-S"/>
          </w:pPr>
          <w:r w:rsidRPr="00810DE9">
            <w:t>Sub:</w:t>
          </w:r>
          <w:r w:rsidRPr="00810DE9">
            <w:tab/>
          </w:r>
          <w:r w:rsidR="00F01940">
            <w:t xml:space="preserve">System </w:t>
          </w:r>
          <w:r w:rsidR="008D02A6">
            <w:t>Management</w:t>
          </w:r>
        </w:p>
        <w:p w14:paraId="5408E26B" w14:textId="77777777" w:rsidR="009B44E3" w:rsidRPr="00810DE9" w:rsidRDefault="009B44E3" w:rsidP="00D848BC">
          <w:pPr>
            <w:pStyle w:val="PH-AA1-10-S"/>
          </w:pPr>
          <w:r w:rsidRPr="00810DE9">
            <w:t>Title:</w:t>
          </w:r>
          <w:r w:rsidRPr="00810DE9">
            <w:tab/>
          </w:r>
          <w:r w:rsidR="00F01940" w:rsidRPr="00F01940">
            <w:t xml:space="preserve">System Period </w:t>
          </w:r>
          <w:r w:rsidR="001F7ABF" w:rsidRPr="00F01940">
            <w:t>Maintenance</w:t>
          </w:r>
          <w:r w:rsidR="00F01940" w:rsidRPr="00F01940">
            <w:t xml:space="preserve"> </w:t>
          </w:r>
          <w:r w:rsidR="008D02A6">
            <w:t>Procedures</w:t>
          </w:r>
        </w:p>
      </w:tc>
    </w:tr>
  </w:tbl>
  <w:p w14:paraId="6758D487" w14:textId="77777777" w:rsidR="0057644F" w:rsidRDefault="0057644F" w:rsidP="00E453A5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89735" w14:textId="77777777" w:rsidR="00F6146F" w:rsidRDefault="00F614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89"/>
    <w:rsid w:val="000219D9"/>
    <w:rsid w:val="000328D0"/>
    <w:rsid w:val="000608C0"/>
    <w:rsid w:val="000626F7"/>
    <w:rsid w:val="000845B0"/>
    <w:rsid w:val="000E77D5"/>
    <w:rsid w:val="001D14ED"/>
    <w:rsid w:val="001D3AE8"/>
    <w:rsid w:val="001E6437"/>
    <w:rsid w:val="001F7ABF"/>
    <w:rsid w:val="00271AE8"/>
    <w:rsid w:val="00272FF0"/>
    <w:rsid w:val="00297351"/>
    <w:rsid w:val="002A3AE7"/>
    <w:rsid w:val="002C3C60"/>
    <w:rsid w:val="002C7FF1"/>
    <w:rsid w:val="002E18AB"/>
    <w:rsid w:val="003051A8"/>
    <w:rsid w:val="003309B6"/>
    <w:rsid w:val="00394236"/>
    <w:rsid w:val="003B5553"/>
    <w:rsid w:val="003E09B7"/>
    <w:rsid w:val="0046654A"/>
    <w:rsid w:val="004F6A94"/>
    <w:rsid w:val="005056F5"/>
    <w:rsid w:val="005744F5"/>
    <w:rsid w:val="00574FFC"/>
    <w:rsid w:val="0057644F"/>
    <w:rsid w:val="005A2CD6"/>
    <w:rsid w:val="005D1451"/>
    <w:rsid w:val="005E74B7"/>
    <w:rsid w:val="006150AA"/>
    <w:rsid w:val="00672F48"/>
    <w:rsid w:val="006D1068"/>
    <w:rsid w:val="00725F94"/>
    <w:rsid w:val="007852E6"/>
    <w:rsid w:val="007975C5"/>
    <w:rsid w:val="007B00D4"/>
    <w:rsid w:val="007D15B3"/>
    <w:rsid w:val="007E30EC"/>
    <w:rsid w:val="00824A95"/>
    <w:rsid w:val="008326DA"/>
    <w:rsid w:val="00855105"/>
    <w:rsid w:val="00875649"/>
    <w:rsid w:val="008D02A6"/>
    <w:rsid w:val="009059C1"/>
    <w:rsid w:val="00917255"/>
    <w:rsid w:val="0092782F"/>
    <w:rsid w:val="00940D34"/>
    <w:rsid w:val="009B44E3"/>
    <w:rsid w:val="009D07CB"/>
    <w:rsid w:val="00A33A7D"/>
    <w:rsid w:val="00AC3983"/>
    <w:rsid w:val="00AD5AC1"/>
    <w:rsid w:val="00AF08CC"/>
    <w:rsid w:val="00B21957"/>
    <w:rsid w:val="00B306C3"/>
    <w:rsid w:val="00B46489"/>
    <w:rsid w:val="00B47995"/>
    <w:rsid w:val="00B72DB3"/>
    <w:rsid w:val="00B86EE2"/>
    <w:rsid w:val="00BA5727"/>
    <w:rsid w:val="00C756A9"/>
    <w:rsid w:val="00C831A5"/>
    <w:rsid w:val="00CB36C3"/>
    <w:rsid w:val="00CC30A7"/>
    <w:rsid w:val="00CD00BF"/>
    <w:rsid w:val="00D52B8A"/>
    <w:rsid w:val="00D738B8"/>
    <w:rsid w:val="00D848BC"/>
    <w:rsid w:val="00DA702F"/>
    <w:rsid w:val="00DB1FF3"/>
    <w:rsid w:val="00DD331F"/>
    <w:rsid w:val="00E453A5"/>
    <w:rsid w:val="00E512F0"/>
    <w:rsid w:val="00E74F10"/>
    <w:rsid w:val="00EE36F7"/>
    <w:rsid w:val="00F01940"/>
    <w:rsid w:val="00F342F0"/>
    <w:rsid w:val="00F40536"/>
    <w:rsid w:val="00F52AFD"/>
    <w:rsid w:val="00F6146F"/>
    <w:rsid w:val="00F71361"/>
    <w:rsid w:val="00F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E5A511"/>
  <w15:docId w15:val="{0E97FEED-3800-431B-A8BB-82B844C0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4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9B44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9B44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9B44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Normal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pPr>
      <w:ind w:left="144" w:hanging="144"/>
    </w:pPr>
  </w:style>
  <w:style w:type="paragraph" w:customStyle="1" w:styleId="CM-BD-CN2-08-L">
    <w:name w:val="CM-BD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Pr>
      <w:b/>
      <w:color w:val="000000"/>
    </w:rPr>
  </w:style>
  <w:style w:type="paragraph" w:customStyle="1" w:styleId="CM-TB-AA2-10-C">
    <w:name w:val="CM-TB-AA2-10-C"/>
    <w:basedOn w:val="Normal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Pr>
      <w:color w:val="000000"/>
    </w:rPr>
  </w:style>
  <w:style w:type="paragraph" w:customStyle="1" w:styleId="CM-TB-AA2-10-R">
    <w:name w:val="CM-TB-AA2-10-R"/>
    <w:basedOn w:val="Normal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-P4,BD-TOC-4P"/>
    <w:basedOn w:val="Normal"/>
    <w:next w:val="Normal"/>
    <w:autoRedefine/>
    <w:uiPriority w:val="39"/>
    <w:qFormat/>
    <w:rsid w:val="009B44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BD-AA1-10-L">
    <w:name w:val="BD-AA1-10-L"/>
    <w:basedOn w:val="Normal"/>
    <w:next w:val="BD-AA2-10-L"/>
    <w:qFormat/>
    <w:rsid w:val="009B44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9B44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9B44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9B44E3"/>
    <w:pPr>
      <w:ind w:left="144" w:hanging="144"/>
    </w:pPr>
  </w:style>
  <w:style w:type="paragraph" w:customStyle="1" w:styleId="BD-CN2-08-L">
    <w:name w:val="BD-CN2-08-L"/>
    <w:qFormat/>
    <w:rsid w:val="009B44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9B44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9B44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9B44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9B44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9B44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9B44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9B44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9B44E3"/>
    <w:rPr>
      <w:b/>
      <w:color w:val="000000"/>
    </w:rPr>
  </w:style>
  <w:style w:type="paragraph" w:customStyle="1" w:styleId="TB-AA2-10-L">
    <w:name w:val="TB-AA2-10-L"/>
    <w:basedOn w:val="Normal"/>
    <w:qFormat/>
    <w:rsid w:val="009B44E3"/>
    <w:rPr>
      <w:color w:val="000000"/>
    </w:rPr>
  </w:style>
  <w:style w:type="paragraph" w:customStyle="1" w:styleId="TB-AA2-10-C">
    <w:name w:val="TB-AA2-10-C"/>
    <w:basedOn w:val="Normal"/>
    <w:qFormat/>
    <w:rsid w:val="009B44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9B44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9B44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9B44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9B44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9B44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9B44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B44E3"/>
    <w:rPr>
      <w:rFonts w:ascii="Tahoma" w:hAnsi="Tahoma" w:cs="Tahoma"/>
      <w:sz w:val="16"/>
      <w:szCs w:val="16"/>
    </w:rPr>
  </w:style>
  <w:style w:type="paragraph" w:customStyle="1" w:styleId="PH-AA1-10-S">
    <w:name w:val="PH-AA1-10-S"/>
    <w:basedOn w:val="Normal"/>
    <w:qFormat/>
    <w:rsid w:val="009B44E3"/>
    <w:pPr>
      <w:tabs>
        <w:tab w:val="left" w:pos="864"/>
        <w:tab w:val="right" w:pos="9360"/>
      </w:tabs>
    </w:pPr>
    <w:rPr>
      <w:rFonts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jp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4709</CharactersWithSpaces>
  <SharedDoc>false</SharedDoc>
  <HLinks>
    <vt:vector size="42" baseType="variant">
      <vt:variant>
        <vt:i4>1900593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_Toc189793065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_Toc189793064</vt:lpwstr>
      </vt:variant>
      <vt:variant>
        <vt:i4>1900593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_Toc189793063</vt:lpwstr>
      </vt:variant>
      <vt:variant>
        <vt:i4>1900593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_Toc189793062</vt:lpwstr>
      </vt:variant>
      <vt:variant>
        <vt:i4>1900593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_Toc189793061</vt:lpwstr>
      </vt:variant>
      <vt:variant>
        <vt:i4>1900593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_Toc189793060</vt:lpwstr>
      </vt:variant>
      <vt:variant>
        <vt:i4>1966129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_Toc189793059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5</cp:revision>
  <dcterms:created xsi:type="dcterms:W3CDTF">2020-08-06T13:08:00Z</dcterms:created>
  <dcterms:modified xsi:type="dcterms:W3CDTF">2024-06-29T19:39:00Z</dcterms:modified>
</cp:coreProperties>
</file>